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F65D" w14:textId="77777777" w:rsidR="00660F82" w:rsidRDefault="00524384" w:rsidP="00660F82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 w:rsidR="00660F82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</w:t>
      </w:r>
      <w:r w:rsidR="00660F8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Świętokrzyska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Izba Pielęgniarek i Po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łożnych </w:t>
      </w:r>
    </w:p>
    <w:p w14:paraId="436A2287" w14:textId="77777777" w:rsidR="00524384" w:rsidRPr="00660F82" w:rsidRDefault="00524384" w:rsidP="00660F82">
      <w:pPr>
        <w:pStyle w:val="Bezodstpw"/>
        <w:spacing w:after="120"/>
        <w:ind w:left="3540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="00660F82">
        <w:rPr>
          <w:rFonts w:ascii="Times New Roman" w:eastAsia="Times New Roman" w:hAnsi="Times New Roman"/>
          <w:sz w:val="24"/>
          <w:szCs w:val="24"/>
          <w:lang w:eastAsia="zh-CN"/>
        </w:rPr>
        <w:t xml:space="preserve"> Kielcach </w:t>
      </w:r>
    </w:p>
    <w:p w14:paraId="59BB7F97" w14:textId="77777777"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91AA8F0" w14:textId="77777777"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14:paraId="5ECFB3EF" w14:textId="6EFCD050" w:rsidR="0066239E" w:rsidRPr="0066239E" w:rsidRDefault="0066239E" w:rsidP="0066239E">
      <w:pPr>
        <w:pStyle w:val="Akapitzlist"/>
        <w:suppressAutoHyphens/>
        <w:spacing w:after="120"/>
        <w:ind w:left="360"/>
        <w:jc w:val="both"/>
        <w:rPr>
          <w:rFonts w:eastAsia="Times New Roman"/>
          <w:lang w:eastAsia="zh-CN"/>
        </w:rPr>
      </w:pPr>
      <w:r w:rsidRPr="0066239E"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 oraz z dnia 27.08.2019 r. (Dz.U. 2019 poz. 1628)</w:t>
      </w:r>
      <w:r w:rsidR="00CA5FA1">
        <w:rPr>
          <w:rFonts w:ascii="Times New Roman" w:eastAsia="Times New Roman" w:hAnsi="Times New Roman"/>
          <w:szCs w:val="24"/>
          <w:lang w:eastAsia="zh-CN"/>
        </w:rPr>
        <w:t xml:space="preserve"> oraz z dnia 27.03.2020 r. (Dz. U. 2020r poz. 547)</w:t>
      </w:r>
      <w:r w:rsidRPr="0066239E">
        <w:rPr>
          <w:rFonts w:ascii="Times New Roman" w:eastAsia="Times New Roman" w:hAnsi="Times New Roman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14:paraId="6136D33B" w14:textId="77777777" w:rsidR="00524384" w:rsidRDefault="00524384" w:rsidP="0052438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0F525E7F" w14:textId="77777777"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65FFDC5E" w14:textId="77777777"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14:paraId="23B5DEC3" w14:textId="77777777" w:rsidR="00524384" w:rsidRPr="002E6FC0" w:rsidRDefault="00524384" w:rsidP="0052438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14:paraId="132FA5CD" w14:textId="77777777"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25F85D7A" w14:textId="77777777"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14:paraId="4426C70B" w14:textId="77777777"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14:paraId="1EAED3E7" w14:textId="77777777"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14:paraId="340415C4" w14:textId="77777777"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14:paraId="1BC3D9AC" w14:textId="77777777" w:rsidR="00524384" w:rsidRPr="00660F82" w:rsidRDefault="00524384" w:rsidP="00660F82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14:paraId="43824A51" w14:textId="77777777"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13189D" w14:paraId="35D87DAD" w14:textId="77777777" w:rsidTr="0013189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CD0E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4CE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9E9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7686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EC71" w14:textId="2D94904C" w:rsidR="0013189D" w:rsidRP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="00CA5FA1">
              <w:rPr>
                <w:rFonts w:cs="Calibri"/>
                <w:b/>
                <w:sz w:val="14"/>
                <w:szCs w:val="14"/>
              </w:rPr>
              <w:t>………………..</w:t>
            </w:r>
            <w:r>
              <w:rPr>
                <w:rFonts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4F8" w14:textId="36CA87F0" w:rsid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CA5FA1">
              <w:rPr>
                <w:rFonts w:cs="Calibri"/>
                <w:b/>
                <w:sz w:val="14"/>
                <w:szCs w:val="14"/>
              </w:rPr>
              <w:t>……………….</w:t>
            </w:r>
            <w:r>
              <w:rPr>
                <w:rFonts w:cs="Calibri"/>
                <w:b/>
                <w:sz w:val="14"/>
                <w:szCs w:val="14"/>
              </w:rPr>
              <w:t>r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6798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0277" w14:textId="77777777" w:rsidR="0013189D" w:rsidRDefault="0013189D" w:rsidP="000B6C8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13189D" w14:paraId="5CD0A7F0" w14:textId="77777777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25A5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15F1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0B6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EDE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5216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538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EF84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838D" w14:textId="77777777"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13189D" w14:paraId="26B538AE" w14:textId="77777777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BB9" w14:textId="77777777"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383" w14:textId="77777777"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11E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582" w14:textId="77777777"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E92" w14:textId="77777777"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8C8" w14:textId="77777777"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027" w14:textId="77777777"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DA8" w14:textId="77777777"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3189D" w14:paraId="13919F26" w14:textId="77777777" w:rsidTr="0013189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C1A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076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F7E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954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370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658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2D2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F03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14:paraId="5C1DA165" w14:textId="77777777" w:rsidTr="00131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C1A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D3C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DD4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F59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14D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3E4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F27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664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14:paraId="3095FBCC" w14:textId="77777777" w:rsidTr="0013189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C57C13" w14:textId="77777777" w:rsidR="0013189D" w:rsidRDefault="0013189D" w:rsidP="006577F5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5E3AE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C70F1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58239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1B925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8A4C5" w14:textId="77777777"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</w:tbl>
    <w:p w14:paraId="04E9A00C" w14:textId="21D63D0F" w:rsidR="00660F82" w:rsidRPr="00CA5FA1" w:rsidRDefault="00CA5FA1" w:rsidP="00CA5FA1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  <w:r w:rsidRPr="00CA5FA1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zh-CN"/>
        </w:rPr>
        <w:t>Uwaga – w kolumnie 5 i 6 należy wpisać właściwą datę</w:t>
      </w:r>
    </w:p>
    <w:p w14:paraId="11ADA528" w14:textId="77777777" w:rsidR="00660F82" w:rsidRDefault="00660F82" w:rsidP="00524384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4DA5BD3B" w14:textId="77777777"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14:paraId="6A596822" w14:textId="77777777" w:rsidR="00524384" w:rsidRPr="00660F82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14:paraId="02FCC92E" w14:textId="77777777"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36BEA19C" w14:textId="77777777" w:rsidR="00524384" w:rsidRPr="00A057A2" w:rsidRDefault="00A057A2" w:rsidP="00A057A2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lastRenderedPageBreak/>
        <w:t>*</w:t>
      </w:r>
      <w:r w:rsidR="000B6C8C"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14:paraId="4A4AA47B" w14:textId="77777777"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2C94E61D" w14:textId="77777777"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14:paraId="674CC1CC" w14:textId="77777777"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14:paraId="06B39218" w14:textId="77777777"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14:paraId="31F8542C" w14:textId="77777777"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1EC1F154" w14:textId="77777777"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1153F916" w14:textId="77777777"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14:paraId="5D87851A" w14:textId="77777777"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14:paraId="330A148E" w14:textId="77777777" w:rsidR="00F32B3F" w:rsidRDefault="00F32B3F"/>
    <w:sectPr w:rsidR="00F32B3F" w:rsidSect="00660F8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A8765E3"/>
    <w:multiLevelType w:val="hybridMultilevel"/>
    <w:tmpl w:val="23A254A8"/>
    <w:lvl w:ilvl="0" w:tplc="03C64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84"/>
    <w:rsid w:val="000B6C8C"/>
    <w:rsid w:val="0013189D"/>
    <w:rsid w:val="00524384"/>
    <w:rsid w:val="00660F82"/>
    <w:rsid w:val="0066239E"/>
    <w:rsid w:val="00A057A2"/>
    <w:rsid w:val="00A42250"/>
    <w:rsid w:val="00AF074E"/>
    <w:rsid w:val="00CA5FA1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EF4"/>
  <w15:docId w15:val="{9070E19D-6C04-45E3-A8E9-53F5A20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WlodarczykB</cp:lastModifiedBy>
  <cp:revision>8</cp:revision>
  <cp:lastPrinted>2019-10-22T09:43:00Z</cp:lastPrinted>
  <dcterms:created xsi:type="dcterms:W3CDTF">2019-07-12T10:33:00Z</dcterms:created>
  <dcterms:modified xsi:type="dcterms:W3CDTF">2020-04-03T08:45:00Z</dcterms:modified>
</cp:coreProperties>
</file>